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43B" w:rsidRDefault="00DC143B" w:rsidP="00DC143B">
      <w:pPr>
        <w:spacing w:before="100" w:beforeAutospacing="1" w:after="100" w:afterAutospacing="1"/>
        <w:rPr>
          <w:rFonts w:ascii="Calibri" w:hAnsi="Calibri" w:cs="Times New Roman"/>
        </w:rPr>
      </w:pPr>
    </w:p>
    <w:p w:rsidR="00DC143B" w:rsidRDefault="00DC143B" w:rsidP="00DC143B">
      <w:pPr>
        <w:spacing w:before="100" w:beforeAutospacing="1" w:after="100" w:afterAutospacing="1"/>
        <w:rPr>
          <w:rFonts w:ascii="Calibri" w:hAnsi="Calibri" w:cs="Times New Roman"/>
          <w:color w:val="000000"/>
        </w:rPr>
      </w:pPr>
      <w:r>
        <w:rPr>
          <w:rFonts w:ascii="Calibri" w:hAnsi="Calibri" w:cs="Times New Roman"/>
          <w:noProof/>
          <w:lang w:eastAsia="en-NZ"/>
        </w:rPr>
        <w:drawing>
          <wp:inline distT="0" distB="0" distL="0" distR="0" wp14:anchorId="3295FAF9" wp14:editId="3EC9F09C">
            <wp:extent cx="3648075" cy="1257300"/>
            <wp:effectExtent l="0" t="0" r="9525" b="0"/>
            <wp:docPr id="2" name="Picture 2" descr="Image result for https://ross emm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ttps://ross emmet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8075" cy="1257300"/>
                    </a:xfrm>
                    <a:prstGeom prst="rect">
                      <a:avLst/>
                    </a:prstGeom>
                    <a:noFill/>
                    <a:ln>
                      <a:noFill/>
                    </a:ln>
                  </pic:spPr>
                </pic:pic>
              </a:graphicData>
            </a:graphic>
          </wp:inline>
        </w:drawing>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Dear Health Practitioner or interested person.</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xml:space="preserve">Would you like another “STRING TO YOUR BOW?” </w:t>
      </w:r>
      <w:proofErr w:type="gramStart"/>
      <w:r>
        <w:rPr>
          <w:rFonts w:ascii="Calibri" w:hAnsi="Calibri" w:cs="Times New Roman"/>
          <w:color w:val="000000"/>
        </w:rPr>
        <w:t xml:space="preserve">Coming back to New Zealand soon – the wonderful modality known as </w:t>
      </w:r>
      <w:r>
        <w:rPr>
          <w:rFonts w:ascii="Calibri" w:hAnsi="Calibri" w:cs="Times New Roman"/>
          <w:b/>
          <w:bCs/>
          <w:color w:val="000000"/>
        </w:rPr>
        <w:t>The Emmett Technique</w:t>
      </w:r>
      <w:r w:rsidR="00762D7C">
        <w:rPr>
          <w:rFonts w:ascii="Calibri" w:hAnsi="Calibri" w:cs="Times New Roman"/>
          <w:color w:val="000000"/>
        </w:rPr>
        <w:t>.</w:t>
      </w:r>
      <w:proofErr w:type="gramEnd"/>
    </w:p>
    <w:p w:rsidR="00DC143B" w:rsidRDefault="00DC143B" w:rsidP="00DC143B">
      <w:pPr>
        <w:spacing w:before="100" w:beforeAutospacing="1" w:after="100" w:afterAutospacing="1"/>
        <w:rPr>
          <w:rFonts w:ascii="Calibri" w:hAnsi="Calibri" w:cs="Times New Roman"/>
        </w:rPr>
      </w:pPr>
      <w:bookmarkStart w:id="0" w:name="_GoBack"/>
      <w:bookmarkEnd w:id="0"/>
      <w:r>
        <w:rPr>
          <w:rFonts w:ascii="Calibri" w:hAnsi="Calibri" w:cs="Times New Roman"/>
          <w:b/>
          <w:bCs/>
          <w:color w:val="000000"/>
        </w:rPr>
        <w:t>“Have you ever wanted a way to quickly relieve muscular pain for your patients?  Do your patients suffer from unbearable pain of Arthritis, muscular pain or headaches?  Emmett Technique is a unique body therapy technique created by Ross Emmett.  It is so effective and acceptable that medical practitioners and lay therapists alike are requesting to learn it.  Treatments can be done fully clothed and incorporate a gentle physical release of muscle groups while using a verbal approach to create attitude change.</w:t>
      </w:r>
    </w:p>
    <w:p w:rsidR="00DC143B" w:rsidRDefault="00DC143B" w:rsidP="00DC143B">
      <w:pPr>
        <w:spacing w:before="100" w:beforeAutospacing="1" w:after="100" w:afterAutospacing="1"/>
        <w:rPr>
          <w:rFonts w:ascii="Calibri" w:hAnsi="Calibri" w:cs="Times New Roman"/>
        </w:rPr>
      </w:pPr>
      <w:r>
        <w:rPr>
          <w:rFonts w:ascii="Calibri" w:hAnsi="Calibri" w:cs="Times New Roman"/>
          <w:b/>
          <w:bCs/>
          <w:color w:val="000000"/>
          <w:sz w:val="27"/>
          <w:szCs w:val="27"/>
        </w:rPr>
        <w:t>Ross Emmett's "Emmett Technique” has been growing in popularity worldwide since he first started teaching the technique in 1999. The technique has wide appeal: not only is it being enthusiastically picked up by Bowen therapists, massage therapists and medical staff, but we are seeing an increasing number of exercise professionals such as Pilates Instructors and Personal Trainers eager to learn and use this remarkable technique. It is a technique which can be used in a truly complementary way with any other body work or exercise system offering a valuable addition to anyone working to ease pain and discomfort or restore musculoskeletal function to others. That's how Ross encourages all of us to use his work, though it is a powerful standalone technique in its own right”.</w:t>
      </w:r>
    </w:p>
    <w:p w:rsidR="00DC143B" w:rsidRDefault="00DC143B" w:rsidP="00DC143B">
      <w:pPr>
        <w:spacing w:before="100" w:beforeAutospacing="1" w:after="240"/>
        <w:rPr>
          <w:rFonts w:ascii="Calibri" w:hAnsi="Calibri" w:cs="Times New Roman"/>
        </w:rPr>
      </w:pPr>
      <w:r>
        <w:rPr>
          <w:rFonts w:ascii="Calibri" w:hAnsi="Calibri" w:cs="Times New Roman"/>
          <w:b/>
          <w:bCs/>
          <w:color w:val="000000"/>
          <w:sz w:val="27"/>
          <w:szCs w:val="27"/>
        </w:rPr>
        <w:t>For more background information and a bio - -</w:t>
      </w:r>
      <w:proofErr w:type="gramStart"/>
      <w:r>
        <w:rPr>
          <w:rFonts w:ascii="Calibri" w:hAnsi="Calibri" w:cs="Times New Roman"/>
          <w:b/>
          <w:bCs/>
          <w:color w:val="000000"/>
          <w:sz w:val="27"/>
          <w:szCs w:val="27"/>
        </w:rPr>
        <w:t xml:space="preserve">  </w:t>
      </w:r>
      <w:proofErr w:type="gramEnd"/>
      <w:r>
        <w:rPr>
          <w:rFonts w:ascii="Calibri" w:hAnsi="Calibri" w:cs="Times New Roman"/>
          <w:b/>
          <w:bCs/>
          <w:color w:val="558ED5"/>
          <w:sz w:val="27"/>
          <w:szCs w:val="27"/>
        </w:rPr>
        <w:fldChar w:fldCharType="begin"/>
      </w:r>
      <w:r>
        <w:rPr>
          <w:rFonts w:ascii="Calibri" w:hAnsi="Calibri" w:cs="Times New Roman"/>
          <w:b/>
          <w:bCs/>
          <w:color w:val="558ED5"/>
          <w:sz w:val="27"/>
          <w:szCs w:val="27"/>
        </w:rPr>
        <w:instrText xml:space="preserve"> HYPERLINK "https://rossemmett.com.au/about/ross-emmett" \t "_blank" </w:instrText>
      </w:r>
      <w:r>
        <w:rPr>
          <w:rFonts w:ascii="Calibri" w:hAnsi="Calibri" w:cs="Times New Roman"/>
          <w:b/>
          <w:bCs/>
          <w:color w:val="558ED5"/>
          <w:sz w:val="27"/>
          <w:szCs w:val="27"/>
        </w:rPr>
        <w:fldChar w:fldCharType="separate"/>
      </w:r>
      <w:r>
        <w:rPr>
          <w:rStyle w:val="Hyperlink"/>
          <w:rFonts w:ascii="Calibri" w:hAnsi="Calibri" w:cs="Times New Roman"/>
          <w:b/>
          <w:bCs/>
          <w:color w:val="6666FF"/>
          <w:sz w:val="27"/>
          <w:szCs w:val="27"/>
        </w:rPr>
        <w:t>https://rossemmett.com.au/about/ross-emmett</w:t>
      </w:r>
      <w:r>
        <w:rPr>
          <w:rFonts w:ascii="Calibri" w:hAnsi="Calibri" w:cs="Times New Roman"/>
          <w:b/>
          <w:bCs/>
          <w:color w:val="558ED5"/>
          <w:sz w:val="27"/>
          <w:szCs w:val="27"/>
        </w:rPr>
        <w:fldChar w:fldCharType="end"/>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558ED5"/>
        </w:rPr>
        <w:t> </w:t>
      </w:r>
      <w:r>
        <w:rPr>
          <w:rFonts w:ascii="Calibri" w:hAnsi="Calibri" w:cs="Times New Roman"/>
          <w:color w:val="000000"/>
        </w:rPr>
        <w:t> </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The results of a treatment are often immediate and will enable you to help clients, friends and family for conditions such as</w:t>
      </w:r>
      <w:proofErr w:type="gramStart"/>
      <w:r>
        <w:rPr>
          <w:rFonts w:ascii="Calibri" w:hAnsi="Calibri" w:cs="Times New Roman"/>
          <w:color w:val="000000"/>
        </w:rPr>
        <w:t>  -</w:t>
      </w:r>
      <w:proofErr w:type="gramEnd"/>
      <w:r>
        <w:rPr>
          <w:rFonts w:ascii="Calibri" w:hAnsi="Calibri" w:cs="Times New Roman"/>
          <w:color w:val="000000"/>
        </w:rPr>
        <w:t xml:space="preserve"> -</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Neck and shoulder restriction</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Migraines and headaches</w:t>
      </w:r>
    </w:p>
    <w:p w:rsidR="00DC143B" w:rsidRDefault="00DC143B" w:rsidP="00DC143B">
      <w:pPr>
        <w:spacing w:before="100" w:beforeAutospacing="1" w:after="100" w:afterAutospacing="1"/>
        <w:rPr>
          <w:rFonts w:ascii="Calibri" w:hAnsi="Calibri" w:cs="Times New Roman"/>
        </w:rPr>
      </w:pPr>
      <w:proofErr w:type="gramStart"/>
      <w:r>
        <w:rPr>
          <w:rFonts w:ascii="Calibri" w:hAnsi="Calibri" w:cs="Times New Roman"/>
          <w:color w:val="000000"/>
        </w:rPr>
        <w:t>abdominal</w:t>
      </w:r>
      <w:proofErr w:type="gramEnd"/>
      <w:r>
        <w:rPr>
          <w:rFonts w:ascii="Calibri" w:hAnsi="Calibri" w:cs="Times New Roman"/>
          <w:color w:val="000000"/>
        </w:rPr>
        <w:t xml:space="preserve"> cramps and bowel discomfort</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lastRenderedPageBreak/>
        <w:t>Persistent heel and foot pain</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Dizziness</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Balance problems</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Back and hip discomfort</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Knee and ankle restrictions</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xml:space="preserve">Fluid retention…. </w:t>
      </w:r>
      <w:proofErr w:type="gramStart"/>
      <w:r>
        <w:rPr>
          <w:rFonts w:ascii="Calibri" w:hAnsi="Calibri" w:cs="Times New Roman"/>
          <w:color w:val="000000"/>
        </w:rPr>
        <w:t>And much, much more…….</w:t>
      </w:r>
      <w:proofErr w:type="gramEnd"/>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The Emmett Technique is a complete therapy on its own, but has the ability to work in conjunction to complement other treatments. It often allows other therapies to work more efficiently.</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xml:space="preserve">Do look at the website for further information </w:t>
      </w:r>
      <w:hyperlink r:id="rId6" w:tgtFrame="_blank" w:history="1">
        <w:r>
          <w:rPr>
            <w:rStyle w:val="Hyperlink"/>
            <w:rFonts w:ascii="Calibri" w:hAnsi="Calibri" w:cs="Times New Roman"/>
          </w:rPr>
          <w:t>http:/www.rossemmett.com.au</w:t>
        </w:r>
      </w:hyperlink>
      <w:r>
        <w:rPr>
          <w:rFonts w:ascii="Calibri" w:hAnsi="Calibri" w:cs="Times New Roman"/>
          <w:color w:val="000000"/>
        </w:rPr>
        <w:t xml:space="preserve">    </w:t>
      </w:r>
      <w:proofErr w:type="gramStart"/>
      <w:r>
        <w:rPr>
          <w:rFonts w:ascii="Calibri" w:hAnsi="Calibri" w:cs="Times New Roman"/>
          <w:color w:val="000000"/>
        </w:rPr>
        <w:t>To</w:t>
      </w:r>
      <w:proofErr w:type="gramEnd"/>
      <w:r>
        <w:rPr>
          <w:rFonts w:ascii="Calibri" w:hAnsi="Calibri" w:cs="Times New Roman"/>
          <w:color w:val="000000"/>
        </w:rPr>
        <w:t xml:space="preserve"> register and pay online go to this web address </w:t>
      </w:r>
      <w:hyperlink r:id="rId7" w:history="1">
        <w:r>
          <w:rPr>
            <w:rStyle w:val="Hyperlink"/>
            <w:rFonts w:ascii="Calibri" w:hAnsi="Calibri" w:cs="Times New Roman"/>
            <w:color w:val="0563C1"/>
            <w:sz w:val="24"/>
            <w:szCs w:val="24"/>
            <w:lang w:val="en-AU" w:eastAsia="en-AU"/>
          </w:rPr>
          <w:t>https://www.emmett-technique-hq.com/course-dates</w:t>
        </w:r>
      </w:hyperlink>
      <w:r>
        <w:rPr>
          <w:rFonts w:ascii="Calibri" w:hAnsi="Calibri" w:cs="Times New Roman"/>
          <w:color w:val="1F497D"/>
          <w:sz w:val="24"/>
          <w:szCs w:val="24"/>
          <w:lang w:val="en-AU" w:eastAsia="en-AU"/>
        </w:rPr>
        <w:t xml:space="preserve"> </w:t>
      </w:r>
      <w:r>
        <w:rPr>
          <w:rFonts w:ascii="Calibri" w:hAnsi="Calibri" w:cs="Times New Roman"/>
          <w:sz w:val="24"/>
          <w:szCs w:val="24"/>
          <w:lang w:val="en-AU" w:eastAsia="en-AU"/>
        </w:rPr>
        <w:t>and scroll down to Ross’s Napier course dates and click on to register from there.</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xml:space="preserve">– </w:t>
      </w:r>
      <w:proofErr w:type="gramStart"/>
      <w:r>
        <w:rPr>
          <w:rFonts w:ascii="Calibri" w:hAnsi="Calibri" w:cs="Times New Roman"/>
          <w:color w:val="000000"/>
        </w:rPr>
        <w:t>lots</w:t>
      </w:r>
      <w:proofErr w:type="gramEnd"/>
      <w:r>
        <w:rPr>
          <w:rFonts w:ascii="Calibri" w:hAnsi="Calibri" w:cs="Times New Roman"/>
          <w:color w:val="000000"/>
        </w:rPr>
        <w:t xml:space="preserve"> of info there and also Facebook and Twitter.   </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FF"/>
          <w:sz w:val="32"/>
          <w:szCs w:val="32"/>
        </w:rPr>
        <w:t>One of the rare times Ross will be instructing the basic foundation modules of the Emmett technique here in NZ.</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FF"/>
          <w:sz w:val="32"/>
          <w:szCs w:val="32"/>
        </w:rPr>
        <w:t> </w:t>
      </w:r>
      <w:r>
        <w:rPr>
          <w:rFonts w:ascii="Calibri" w:hAnsi="Calibri" w:cs="Times New Roman"/>
          <w:color w:val="0000FF"/>
          <w:sz w:val="32"/>
          <w:szCs w:val="32"/>
          <w:u w:val="single"/>
        </w:rPr>
        <w:t>WHEN IS ROSS COMING TO NEW ZEALAND</w:t>
      </w:r>
      <w:r>
        <w:rPr>
          <w:rFonts w:ascii="Calibri" w:hAnsi="Calibri" w:cs="Times New Roman"/>
          <w:color w:val="0000FF"/>
          <w:sz w:val="32"/>
          <w:szCs w:val="32"/>
        </w:rPr>
        <w:t xml:space="preserve">?  </w:t>
      </w:r>
      <w:r>
        <w:rPr>
          <w:rFonts w:ascii="Calibri" w:hAnsi="Calibri" w:cs="Times New Roman"/>
          <w:color w:val="000000"/>
          <w:sz w:val="32"/>
          <w:szCs w:val="32"/>
        </w:rPr>
        <w:t>He is coming to Napier in March 2018.</w:t>
      </w:r>
    </w:p>
    <w:p w:rsidR="00DC143B" w:rsidRDefault="00DC143B" w:rsidP="00DC143B">
      <w:pPr>
        <w:spacing w:before="100" w:beforeAutospacing="1" w:after="100" w:afterAutospacing="1"/>
        <w:rPr>
          <w:rFonts w:ascii="Calibri" w:hAnsi="Calibri" w:cs="Times New Roman"/>
        </w:rPr>
      </w:pPr>
      <w:r>
        <w:rPr>
          <w:rFonts w:ascii="Calibri" w:hAnsi="Calibri" w:cs="Times New Roman"/>
          <w:b/>
          <w:bCs/>
          <w:color w:val="000000"/>
          <w:sz w:val="32"/>
          <w:szCs w:val="32"/>
        </w:rPr>
        <w:t>Come and meet the man behind the Technique!</w:t>
      </w:r>
    </w:p>
    <w:p w:rsidR="00DC143B" w:rsidRDefault="00DC143B" w:rsidP="00DC143B">
      <w:pPr>
        <w:spacing w:before="100" w:beforeAutospacing="1" w:after="100" w:afterAutospacing="1"/>
        <w:rPr>
          <w:rFonts w:ascii="Calibri" w:hAnsi="Calibri" w:cs="Times New Roman"/>
        </w:rPr>
      </w:pPr>
      <w:r>
        <w:rPr>
          <w:rFonts w:ascii="Calibri" w:hAnsi="Calibri" w:cs="Times New Roman"/>
          <w:b/>
          <w:bCs/>
          <w:color w:val="000000"/>
          <w:sz w:val="32"/>
          <w:szCs w:val="32"/>
        </w:rPr>
        <w:t> </w:t>
      </w:r>
    </w:p>
    <w:p w:rsidR="00DC143B" w:rsidRDefault="00DC143B" w:rsidP="00DC143B">
      <w:pPr>
        <w:spacing w:before="100" w:beforeAutospacing="1" w:after="100" w:afterAutospacing="1"/>
        <w:rPr>
          <w:rFonts w:ascii="Calibri" w:hAnsi="Calibri" w:cs="Times New Roman"/>
        </w:rPr>
      </w:pPr>
      <w:r>
        <w:rPr>
          <w:rFonts w:ascii="Calibri" w:hAnsi="Calibri" w:cs="Times New Roman"/>
          <w:b/>
          <w:bCs/>
          <w:color w:val="000000"/>
          <w:u w:val="single"/>
        </w:rPr>
        <w:t>NAPIER DATES of the COURSE and COSTS</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xml:space="preserve">Module 1&amp;2 </w:t>
      </w:r>
      <w:r w:rsidRPr="00762D7C">
        <w:rPr>
          <w:rFonts w:ascii="Calibri" w:hAnsi="Calibri" w:cs="Times New Roman"/>
          <w:color w:val="000000"/>
          <w:sz w:val="32"/>
          <w:szCs w:val="32"/>
        </w:rPr>
        <w:t>– Sat 10</w:t>
      </w:r>
      <w:r w:rsidRPr="00762D7C">
        <w:rPr>
          <w:rFonts w:ascii="Calibri" w:hAnsi="Calibri" w:cs="Times New Roman"/>
          <w:color w:val="000000"/>
          <w:sz w:val="32"/>
          <w:szCs w:val="32"/>
          <w:vertAlign w:val="superscript"/>
        </w:rPr>
        <w:t>th</w:t>
      </w:r>
      <w:r w:rsidRPr="00762D7C">
        <w:rPr>
          <w:rFonts w:ascii="Calibri" w:hAnsi="Calibri" w:cs="Times New Roman"/>
          <w:color w:val="000000"/>
          <w:sz w:val="32"/>
          <w:szCs w:val="32"/>
        </w:rPr>
        <w:t>/ Sun 11</w:t>
      </w:r>
      <w:r w:rsidRPr="00762D7C">
        <w:rPr>
          <w:rFonts w:ascii="Calibri" w:hAnsi="Calibri" w:cs="Times New Roman"/>
          <w:color w:val="000000"/>
          <w:sz w:val="32"/>
          <w:szCs w:val="32"/>
          <w:vertAlign w:val="superscript"/>
        </w:rPr>
        <w:t>th</w:t>
      </w:r>
      <w:r w:rsidRPr="00762D7C">
        <w:rPr>
          <w:rFonts w:ascii="Calibri" w:hAnsi="Calibri" w:cs="Times New Roman"/>
          <w:color w:val="000000"/>
          <w:sz w:val="32"/>
          <w:szCs w:val="32"/>
        </w:rPr>
        <w:t xml:space="preserve"> March 2018</w:t>
      </w:r>
      <w:r>
        <w:rPr>
          <w:rFonts w:ascii="Calibri" w:hAnsi="Calibri" w:cs="Times New Roman"/>
          <w:color w:val="000000"/>
        </w:rPr>
        <w:t xml:space="preserve">                      Course </w:t>
      </w:r>
      <w:proofErr w:type="gramStart"/>
      <w:r>
        <w:rPr>
          <w:rFonts w:ascii="Calibri" w:hAnsi="Calibri" w:cs="Times New Roman"/>
          <w:color w:val="000000"/>
        </w:rPr>
        <w:t>Cost  </w:t>
      </w:r>
      <w:r>
        <w:rPr>
          <w:rFonts w:ascii="Calibri" w:hAnsi="Calibri" w:cs="Times New Roman"/>
          <w:color w:val="000000"/>
          <w:sz w:val="32"/>
          <w:szCs w:val="32"/>
        </w:rPr>
        <w:t>$</w:t>
      </w:r>
      <w:proofErr w:type="gramEnd"/>
      <w:r>
        <w:rPr>
          <w:rFonts w:ascii="Calibri" w:hAnsi="Calibri" w:cs="Times New Roman"/>
          <w:color w:val="000000"/>
          <w:sz w:val="32"/>
          <w:szCs w:val="32"/>
        </w:rPr>
        <w:t>590.00</w:t>
      </w:r>
      <w:r>
        <w:rPr>
          <w:rFonts w:ascii="Calibri" w:hAnsi="Calibri" w:cs="Times New Roman"/>
          <w:color w:val="000000"/>
        </w:rPr>
        <w:t xml:space="preserve"> </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xml:space="preserve">Understand that each module completed is reviewed the next day before the new module is taught.  This has the advantage of ensuring competence and therefore effectiveness as you go out to practice.  This explains the ‘double up’.  Manuals are included in the price.  </w:t>
      </w:r>
      <w:r>
        <w:rPr>
          <w:rFonts w:ascii="Calibri" w:hAnsi="Calibri" w:cs="Times New Roman"/>
          <w:b/>
          <w:bCs/>
          <w:color w:val="000000"/>
        </w:rPr>
        <w:t> </w:t>
      </w:r>
    </w:p>
    <w:p w:rsidR="00DC143B" w:rsidRDefault="00DC143B" w:rsidP="00DC143B">
      <w:pPr>
        <w:spacing w:before="100" w:beforeAutospacing="1" w:after="100" w:afterAutospacing="1"/>
        <w:rPr>
          <w:rFonts w:ascii="Calibri" w:hAnsi="Calibri" w:cs="Times New Roman"/>
        </w:rPr>
      </w:pPr>
      <w:r>
        <w:rPr>
          <w:rFonts w:ascii="Calibri" w:hAnsi="Calibri" w:cs="Times New Roman"/>
          <w:b/>
          <w:bCs/>
          <w:color w:val="000000"/>
        </w:rPr>
        <w:t>This is an exciting opportunity for you.  Don’t miss out as there are limited spaces available.</w:t>
      </w:r>
    </w:p>
    <w:p w:rsidR="00DC143B" w:rsidRDefault="00DC143B" w:rsidP="00DC143B">
      <w:pPr>
        <w:spacing w:before="100" w:beforeAutospacing="1" w:after="100" w:afterAutospacing="1"/>
        <w:rPr>
          <w:rFonts w:ascii="Calibri" w:hAnsi="Calibri" w:cs="Times New Roman"/>
        </w:rPr>
      </w:pPr>
      <w:r>
        <w:rPr>
          <w:rFonts w:ascii="Calibri" w:hAnsi="Calibri" w:cs="Times New Roman"/>
        </w:rPr>
        <w:t> </w:t>
      </w:r>
      <w:r>
        <w:rPr>
          <w:rFonts w:ascii="Calibri" w:hAnsi="Calibri" w:cs="Times New Roman"/>
          <w:color w:val="000000"/>
        </w:rPr>
        <w:t>If you have other friends and family who would like to do this training do pass this on to them.  Also to any other physios, Occupational therapists, massage practitioners or any of the other myriad of complimentary Health Practitioners we are blessed with.  Emmett works in with other modalities really well.</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lastRenderedPageBreak/>
        <w:t> </w:t>
      </w:r>
      <w:r>
        <w:rPr>
          <w:rFonts w:ascii="Calibri" w:hAnsi="Calibri" w:cs="Times New Roman"/>
          <w:b/>
          <w:bCs/>
          <w:color w:val="000000"/>
        </w:rPr>
        <w:t>I look forward to hearing from you.  If you have further questions please ask.</w:t>
      </w:r>
    </w:p>
    <w:p w:rsidR="00DC143B" w:rsidRDefault="00DC143B" w:rsidP="00DC143B">
      <w:pPr>
        <w:spacing w:before="100" w:beforeAutospacing="1" w:after="100" w:afterAutospacing="1"/>
        <w:rPr>
          <w:rFonts w:ascii="Calibri" w:hAnsi="Calibri" w:cs="Times New Roman"/>
        </w:rPr>
      </w:pPr>
      <w:r>
        <w:rPr>
          <w:rFonts w:ascii="Calibri" w:hAnsi="Calibri" w:cs="Times New Roman"/>
          <w:b/>
          <w:bCs/>
          <w:color w:val="000000"/>
        </w:rPr>
        <w:t>With Warm Regards</w:t>
      </w:r>
    </w:p>
    <w:p w:rsidR="00DC143B" w:rsidRDefault="00DC143B" w:rsidP="00DC143B">
      <w:pPr>
        <w:spacing w:before="100" w:beforeAutospacing="1" w:after="100" w:afterAutospacing="1"/>
        <w:rPr>
          <w:rFonts w:ascii="Calibri" w:hAnsi="Calibri" w:cs="Times New Roman"/>
        </w:rPr>
      </w:pPr>
      <w:r>
        <w:rPr>
          <w:rFonts w:ascii="Calibri" w:hAnsi="Calibri" w:cs="Times New Roman"/>
          <w:color w:val="000000"/>
        </w:rPr>
        <w:t> </w:t>
      </w:r>
    </w:p>
    <w:p w:rsidR="00DC143B" w:rsidRDefault="00DC143B" w:rsidP="00DC143B">
      <w:pPr>
        <w:spacing w:before="100" w:beforeAutospacing="1" w:after="100" w:afterAutospacing="1"/>
        <w:rPr>
          <w:rFonts w:ascii="Calibri" w:hAnsi="Calibri" w:cs="Times New Roman"/>
        </w:rPr>
      </w:pPr>
      <w:r>
        <w:rPr>
          <w:rFonts w:ascii="Calibri" w:hAnsi="Calibri" w:cs="Times New Roman"/>
        </w:rPr>
        <w:t>Karen Shields</w:t>
      </w:r>
    </w:p>
    <w:p w:rsidR="00DC143B" w:rsidRDefault="00DC143B" w:rsidP="00DC143B">
      <w:pPr>
        <w:rPr>
          <w:rFonts w:eastAsiaTheme="minorEastAsia"/>
          <w:i/>
          <w:noProof/>
          <w:sz w:val="24"/>
          <w:szCs w:val="24"/>
          <w:lang w:eastAsia="en-NZ"/>
        </w:rPr>
      </w:pPr>
      <w:bookmarkStart w:id="1" w:name="_MailAutoSig"/>
    </w:p>
    <w:p w:rsidR="00DC143B" w:rsidRDefault="00DC143B" w:rsidP="00DC143B">
      <w:pPr>
        <w:rPr>
          <w:rFonts w:eastAsiaTheme="minorEastAsia"/>
          <w:i/>
          <w:noProof/>
          <w:sz w:val="20"/>
          <w:szCs w:val="20"/>
          <w:lang w:eastAsia="en-NZ"/>
        </w:rPr>
      </w:pPr>
      <w:r>
        <w:rPr>
          <w:rFonts w:eastAsiaTheme="minorEastAsia"/>
          <w:i/>
          <w:noProof/>
          <w:sz w:val="20"/>
          <w:szCs w:val="20"/>
          <w:lang w:eastAsia="en-NZ"/>
        </w:rPr>
        <w:drawing>
          <wp:inline distT="0" distB="0" distL="0" distR="0" wp14:anchorId="661BC778" wp14:editId="52C03423">
            <wp:extent cx="3648075" cy="1257300"/>
            <wp:effectExtent l="0" t="0" r="9525" b="0"/>
            <wp:docPr id="1" name="Picture 1" descr="Optimal Health &amp; Vitality Centre Logo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imal Health &amp; Vitality Centre Logo_V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1257300"/>
                    </a:xfrm>
                    <a:prstGeom prst="rect">
                      <a:avLst/>
                    </a:prstGeom>
                    <a:noFill/>
                    <a:ln>
                      <a:noFill/>
                    </a:ln>
                  </pic:spPr>
                </pic:pic>
              </a:graphicData>
            </a:graphic>
          </wp:inline>
        </w:drawing>
      </w:r>
    </w:p>
    <w:p w:rsidR="00DC143B" w:rsidRDefault="00DC143B" w:rsidP="00DC143B">
      <w:pPr>
        <w:rPr>
          <w:rFonts w:eastAsiaTheme="minorEastAsia"/>
          <w:i/>
          <w:noProof/>
          <w:sz w:val="20"/>
          <w:szCs w:val="20"/>
          <w:lang w:eastAsia="en-NZ"/>
        </w:rPr>
      </w:pPr>
    </w:p>
    <w:p w:rsidR="00DC143B" w:rsidRDefault="00DC143B" w:rsidP="00DC143B">
      <w:pPr>
        <w:rPr>
          <w:rFonts w:eastAsiaTheme="minorEastAsia"/>
          <w:b/>
          <w:noProof/>
          <w:sz w:val="24"/>
          <w:szCs w:val="24"/>
          <w:lang w:eastAsia="en-NZ"/>
        </w:rPr>
      </w:pPr>
      <w:r>
        <w:rPr>
          <w:rFonts w:eastAsiaTheme="minorEastAsia"/>
          <w:b/>
          <w:noProof/>
          <w:sz w:val="24"/>
          <w:szCs w:val="24"/>
          <w:lang w:eastAsia="en-NZ"/>
        </w:rPr>
        <w:t>Karen Shields ND  Natural Medicine Practitioner</w:t>
      </w:r>
    </w:p>
    <w:p w:rsidR="00DC143B" w:rsidRDefault="00DC143B" w:rsidP="00DC143B">
      <w:pPr>
        <w:rPr>
          <w:rFonts w:eastAsiaTheme="minorEastAsia"/>
          <w:b/>
          <w:noProof/>
          <w:sz w:val="24"/>
          <w:szCs w:val="24"/>
          <w:lang w:eastAsia="en-NZ"/>
        </w:rPr>
      </w:pPr>
    </w:p>
    <w:p w:rsidR="00DC143B" w:rsidRDefault="00DC143B" w:rsidP="00DC143B">
      <w:pPr>
        <w:rPr>
          <w:rFonts w:eastAsiaTheme="minorEastAsia"/>
          <w:noProof/>
          <w:sz w:val="24"/>
          <w:szCs w:val="24"/>
          <w:lang w:eastAsia="en-NZ"/>
        </w:rPr>
      </w:pPr>
      <w:r>
        <w:rPr>
          <w:rFonts w:eastAsiaTheme="minorEastAsia"/>
          <w:noProof/>
          <w:sz w:val="24"/>
          <w:szCs w:val="24"/>
          <w:lang w:eastAsia="en-NZ"/>
        </w:rPr>
        <w:t>Phone: 06 843 7375 or 0272239460</w:t>
      </w:r>
    </w:p>
    <w:p w:rsidR="00DC143B" w:rsidRDefault="00DC143B" w:rsidP="00DC143B">
      <w:pPr>
        <w:rPr>
          <w:rFonts w:eastAsiaTheme="minorEastAsia"/>
          <w:noProof/>
          <w:sz w:val="24"/>
          <w:szCs w:val="24"/>
          <w:lang w:eastAsia="en-NZ"/>
        </w:rPr>
      </w:pPr>
      <w:r>
        <w:rPr>
          <w:rFonts w:eastAsiaTheme="minorEastAsia"/>
          <w:noProof/>
          <w:sz w:val="24"/>
          <w:szCs w:val="24"/>
          <w:lang w:eastAsia="en-NZ"/>
        </w:rPr>
        <w:t xml:space="preserve">Email: </w:t>
      </w:r>
      <w:hyperlink r:id="rId9" w:history="1">
        <w:r>
          <w:rPr>
            <w:rStyle w:val="Hyperlink"/>
            <w:rFonts w:eastAsiaTheme="minorEastAsia"/>
            <w:noProof/>
            <w:sz w:val="24"/>
            <w:szCs w:val="24"/>
            <w:lang w:eastAsia="en-NZ"/>
          </w:rPr>
          <w:t>info@optimalhealthcentre.co.nz</w:t>
        </w:r>
      </w:hyperlink>
    </w:p>
    <w:p w:rsidR="00DC143B" w:rsidRDefault="00DC143B" w:rsidP="00DC143B">
      <w:pPr>
        <w:rPr>
          <w:rFonts w:eastAsiaTheme="minorEastAsia"/>
          <w:noProof/>
          <w:sz w:val="24"/>
          <w:szCs w:val="24"/>
          <w:lang w:eastAsia="en-NZ"/>
        </w:rPr>
      </w:pPr>
      <w:r>
        <w:rPr>
          <w:rFonts w:eastAsiaTheme="minorEastAsia"/>
          <w:noProof/>
          <w:sz w:val="24"/>
          <w:szCs w:val="24"/>
          <w:lang w:eastAsia="en-NZ"/>
        </w:rPr>
        <w:t xml:space="preserve">Website: </w:t>
      </w:r>
      <w:hyperlink r:id="rId10" w:history="1">
        <w:r>
          <w:rPr>
            <w:rStyle w:val="Hyperlink"/>
            <w:rFonts w:eastAsiaTheme="minorEastAsia"/>
            <w:noProof/>
            <w:sz w:val="24"/>
            <w:szCs w:val="24"/>
            <w:lang w:eastAsia="en-NZ"/>
          </w:rPr>
          <w:t>www.optimalhealthcentre.co.nz</w:t>
        </w:r>
      </w:hyperlink>
    </w:p>
    <w:p w:rsidR="00DC143B" w:rsidRDefault="00DC143B" w:rsidP="00DC143B">
      <w:pPr>
        <w:rPr>
          <w:rFonts w:ascii="Calibri" w:eastAsia="Calibri" w:hAnsi="Calibri" w:cs="Times New Roman"/>
          <w:noProof/>
          <w:color w:val="1F497D"/>
          <w:sz w:val="24"/>
          <w:szCs w:val="24"/>
          <w:lang w:val="en-AU" w:eastAsia="en-AU"/>
        </w:rPr>
      </w:pPr>
      <w:r>
        <w:rPr>
          <w:rFonts w:ascii="Calibri" w:eastAsia="Calibri" w:hAnsi="Calibri" w:cs="Times New Roman"/>
          <w:b/>
          <w:noProof/>
          <w:color w:val="1F497D"/>
          <w:sz w:val="24"/>
          <w:szCs w:val="24"/>
          <w:lang w:val="en-AU" w:eastAsia="en-AU"/>
        </w:rPr>
        <w:t>LIKE US</w:t>
      </w:r>
      <w:r>
        <w:rPr>
          <w:rFonts w:ascii="Calibri" w:eastAsia="Calibri" w:hAnsi="Calibri" w:cs="Times New Roman"/>
          <w:noProof/>
          <w:color w:val="1F497D"/>
          <w:sz w:val="24"/>
          <w:szCs w:val="24"/>
          <w:lang w:val="en-AU" w:eastAsia="en-AU"/>
        </w:rPr>
        <w:t xml:space="preserve"> on Facebook </w:t>
      </w:r>
      <w:hyperlink r:id="rId11" w:history="1">
        <w:r>
          <w:rPr>
            <w:rStyle w:val="Hyperlink"/>
            <w:rFonts w:ascii="Calibri" w:eastAsia="Calibri" w:hAnsi="Calibri" w:cs="Times New Roman"/>
            <w:noProof/>
            <w:sz w:val="24"/>
            <w:szCs w:val="24"/>
            <w:lang w:val="en-AU" w:eastAsia="en-AU"/>
          </w:rPr>
          <w:t>https://www.facebook.com/Emmett-Technique-New-Zealand-497246447320918/</w:t>
        </w:r>
      </w:hyperlink>
    </w:p>
    <w:p w:rsidR="00DC143B" w:rsidRDefault="00DC143B" w:rsidP="00DC143B">
      <w:pPr>
        <w:rPr>
          <w:rFonts w:eastAsiaTheme="minorEastAsia"/>
          <w:noProof/>
          <w:sz w:val="20"/>
          <w:szCs w:val="20"/>
          <w:lang w:eastAsia="en-NZ"/>
        </w:rPr>
      </w:pPr>
    </w:p>
    <w:p w:rsidR="00DC143B" w:rsidRDefault="00DC143B" w:rsidP="00DC143B">
      <w:pPr>
        <w:rPr>
          <w:rFonts w:eastAsiaTheme="minorEastAsia"/>
          <w:noProof/>
          <w:lang w:eastAsia="en-NZ"/>
        </w:rPr>
      </w:pPr>
      <w:r>
        <w:rPr>
          <w:rFonts w:eastAsiaTheme="minorEastAsia"/>
          <w:noProof/>
          <w:lang w:eastAsia="en-NZ"/>
        </w:rPr>
        <w:t xml:space="preserve">Address: 224 Kennedy Road, Napier, Hawkes Bay 4110, New Zealand </w:t>
      </w:r>
    </w:p>
    <w:p w:rsidR="00DC143B" w:rsidRDefault="00DC143B" w:rsidP="00DC143B">
      <w:pPr>
        <w:rPr>
          <w:rFonts w:eastAsiaTheme="minorEastAsia"/>
          <w:noProof/>
          <w:lang w:eastAsia="en-NZ"/>
        </w:rPr>
      </w:pPr>
    </w:p>
    <w:p w:rsidR="00DC143B" w:rsidRDefault="00DC143B" w:rsidP="00DC143B">
      <w:pPr>
        <w:rPr>
          <w:rFonts w:eastAsiaTheme="minorEastAsia"/>
          <w:b/>
          <w:noProof/>
          <w:color w:val="7F7F7F" w:themeColor="text1" w:themeTint="80"/>
          <w:lang w:eastAsia="en-NZ"/>
        </w:rPr>
      </w:pPr>
      <w:r>
        <w:rPr>
          <w:rFonts w:eastAsiaTheme="minorEastAsia"/>
          <w:b/>
          <w:noProof/>
          <w:color w:val="7F7F7F" w:themeColor="text1" w:themeTint="80"/>
          <w:lang w:eastAsia="en-NZ"/>
        </w:rPr>
        <w:t>CONFIDENTIALITY</w:t>
      </w:r>
    </w:p>
    <w:p w:rsidR="00DC143B" w:rsidRDefault="00DC143B" w:rsidP="00DC143B">
      <w:pPr>
        <w:rPr>
          <w:rFonts w:eastAsiaTheme="minorEastAsia"/>
          <w:noProof/>
          <w:color w:val="7F7F7F" w:themeColor="text1" w:themeTint="80"/>
          <w:lang w:eastAsia="en-NZ"/>
        </w:rPr>
      </w:pPr>
      <w:r>
        <w:rPr>
          <w:rFonts w:eastAsiaTheme="minorEastAsia"/>
          <w:noProof/>
          <w:color w:val="7F7F7F" w:themeColor="text1" w:themeTint="80"/>
          <w:lang w:eastAsia="en-NZ"/>
        </w:rPr>
        <w:t>The information in the above email message or messages (which includes any attachments) is confidential and maybe legally privileged.  It is intended only for the use of the person or entity to which it is addressed.  If you are not the addressee, any form of disclosure copying, modification, or distribution or any action taken or omitted in reliance on the information is unauthorised.</w:t>
      </w:r>
    </w:p>
    <w:p w:rsidR="00DC143B" w:rsidRDefault="00DC143B" w:rsidP="00DC143B">
      <w:pPr>
        <w:rPr>
          <w:rFonts w:eastAsiaTheme="minorEastAsia"/>
          <w:noProof/>
          <w:color w:val="7F7F7F" w:themeColor="text1" w:themeTint="80"/>
          <w:lang w:eastAsia="en-NZ"/>
        </w:rPr>
      </w:pPr>
      <w:r>
        <w:rPr>
          <w:rFonts w:eastAsiaTheme="minorEastAsia"/>
          <w:noProof/>
          <w:color w:val="7F7F7F" w:themeColor="text1" w:themeTint="80"/>
          <w:lang w:eastAsia="en-NZ"/>
        </w:rPr>
        <w:t>If you received this communication in error, please notify the sender immediately and delete it from your computer system network.</w:t>
      </w:r>
      <w:bookmarkEnd w:id="1"/>
    </w:p>
    <w:p w:rsidR="00D415FF" w:rsidRDefault="00D415FF"/>
    <w:sectPr w:rsidR="00D41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43B"/>
    <w:rsid w:val="00762D7C"/>
    <w:rsid w:val="00D415FF"/>
    <w:rsid w:val="00DC14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3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143B"/>
    <w:rPr>
      <w:color w:val="0000FF"/>
      <w:u w:val="single"/>
    </w:rPr>
  </w:style>
  <w:style w:type="paragraph" w:styleId="BalloonText">
    <w:name w:val="Balloon Text"/>
    <w:basedOn w:val="Normal"/>
    <w:link w:val="BalloonTextChar"/>
    <w:uiPriority w:val="99"/>
    <w:semiHidden/>
    <w:unhideWhenUsed/>
    <w:rsid w:val="00DC143B"/>
    <w:rPr>
      <w:rFonts w:ascii="Tahoma" w:hAnsi="Tahoma" w:cs="Tahoma"/>
      <w:sz w:val="16"/>
      <w:szCs w:val="16"/>
    </w:rPr>
  </w:style>
  <w:style w:type="character" w:customStyle="1" w:styleId="BalloonTextChar">
    <w:name w:val="Balloon Text Char"/>
    <w:basedOn w:val="DefaultParagraphFont"/>
    <w:link w:val="BalloonText"/>
    <w:uiPriority w:val="99"/>
    <w:semiHidden/>
    <w:rsid w:val="00DC1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3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143B"/>
    <w:rPr>
      <w:color w:val="0000FF"/>
      <w:u w:val="single"/>
    </w:rPr>
  </w:style>
  <w:style w:type="paragraph" w:styleId="BalloonText">
    <w:name w:val="Balloon Text"/>
    <w:basedOn w:val="Normal"/>
    <w:link w:val="BalloonTextChar"/>
    <w:uiPriority w:val="99"/>
    <w:semiHidden/>
    <w:unhideWhenUsed/>
    <w:rsid w:val="00DC143B"/>
    <w:rPr>
      <w:rFonts w:ascii="Tahoma" w:hAnsi="Tahoma" w:cs="Tahoma"/>
      <w:sz w:val="16"/>
      <w:szCs w:val="16"/>
    </w:rPr>
  </w:style>
  <w:style w:type="character" w:customStyle="1" w:styleId="BalloonTextChar">
    <w:name w:val="Balloon Text Char"/>
    <w:basedOn w:val="DefaultParagraphFont"/>
    <w:link w:val="BalloonText"/>
    <w:uiPriority w:val="99"/>
    <w:semiHidden/>
    <w:rsid w:val="00DC1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mett-technique-hq.com/course-date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ossemmett.com.au" TargetMode="External"/><Relationship Id="rId11" Type="http://schemas.openxmlformats.org/officeDocument/2006/relationships/hyperlink" Target="https://www.facebook.com/Emmett-Technique-New-Zealand-497246447320918/" TargetMode="External"/><Relationship Id="rId5" Type="http://schemas.openxmlformats.org/officeDocument/2006/relationships/image" Target="media/image1.jpeg"/><Relationship Id="rId10" Type="http://schemas.openxmlformats.org/officeDocument/2006/relationships/hyperlink" Target="http://www.optimalhealthcentre.co.nz/" TargetMode="External"/><Relationship Id="rId4" Type="http://schemas.openxmlformats.org/officeDocument/2006/relationships/webSettings" Target="webSettings.xml"/><Relationship Id="rId9" Type="http://schemas.openxmlformats.org/officeDocument/2006/relationships/hyperlink" Target="mailto:info@optimalhealthcentr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Shields</dc:creator>
  <cp:lastModifiedBy>Karen Shields</cp:lastModifiedBy>
  <cp:revision>3</cp:revision>
  <dcterms:created xsi:type="dcterms:W3CDTF">2018-02-04T22:57:00Z</dcterms:created>
  <dcterms:modified xsi:type="dcterms:W3CDTF">2018-02-14T21:03:00Z</dcterms:modified>
</cp:coreProperties>
</file>